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2021-2022-1学期</w:t>
      </w:r>
      <w:r>
        <w:rPr>
          <w:rFonts w:hint="eastAsia"/>
          <w:b/>
          <w:bCs/>
          <w:sz w:val="32"/>
          <w:szCs w:val="32"/>
        </w:rPr>
        <w:t>本</w:t>
      </w:r>
      <w:r>
        <w:rPr>
          <w:rFonts w:hint="eastAsia"/>
          <w:b/>
          <w:bCs/>
          <w:sz w:val="32"/>
          <w:szCs w:val="32"/>
          <w:lang w:eastAsia="zh-CN"/>
        </w:rPr>
        <w:t>专科、单招类</w:t>
      </w:r>
      <w:r>
        <w:rPr>
          <w:rFonts w:hint="eastAsia"/>
          <w:b/>
          <w:bCs/>
          <w:sz w:val="32"/>
          <w:szCs w:val="32"/>
        </w:rPr>
        <w:t>学生网上评教流程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系统登录（截止日期：202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日24:00）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Step1:</w:t>
      </w:r>
      <w:r>
        <w:rPr>
          <w:rFonts w:hint="eastAsia" w:ascii="宋体" w:hAnsi="宋体" w:eastAsia="宋体" w:cs="宋体"/>
          <w:sz w:val="24"/>
          <w:szCs w:val="24"/>
        </w:rPr>
        <w:t>输入教务系统网址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：http://jwgl.sdycu.edu.cn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Step2:</w:t>
      </w:r>
      <w:r>
        <w:rPr>
          <w:rFonts w:hint="eastAsia" w:ascii="宋体" w:hAnsi="宋体" w:eastAsia="宋体" w:cs="宋体"/>
          <w:sz w:val="24"/>
          <w:szCs w:val="24"/>
        </w:rPr>
        <w:t>用户名为学号，密码为各自设置的密码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（初始密码为身份证后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  <w:r>
        <w:drawing>
          <wp:inline distT="0" distB="0" distL="114300" distR="114300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Step1:</w:t>
      </w:r>
      <w:r>
        <w:rPr>
          <w:rFonts w:hint="eastAsia" w:ascii="宋体" w:hAnsi="宋体" w:eastAsia="宋体" w:cs="宋体"/>
          <w:sz w:val="24"/>
          <w:szCs w:val="24"/>
        </w:rPr>
        <w:t>请在登陆后选择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教学评价</w:t>
      </w:r>
      <w:r>
        <w:rPr>
          <w:rFonts w:hint="eastAsia" w:ascii="宋体" w:hAnsi="宋体" w:eastAsia="宋体" w:cs="宋体"/>
          <w:sz w:val="24"/>
          <w:szCs w:val="24"/>
        </w:rPr>
        <w:t>模块，选择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学生评价</w:t>
      </w:r>
    </w:p>
    <w:p>
      <w:pPr>
        <w:jc w:val="left"/>
      </w:pPr>
      <w:r>
        <w:drawing>
          <wp:inline distT="0" distB="0" distL="114300" distR="114300">
            <wp:extent cx="5124450" cy="17907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Step2:</w:t>
      </w:r>
      <w:r>
        <w:rPr>
          <w:rFonts w:hint="eastAsia" w:ascii="宋体" w:hAnsi="宋体" w:eastAsia="宋体" w:cs="宋体"/>
          <w:sz w:val="24"/>
          <w:szCs w:val="24"/>
        </w:rPr>
        <w:t>进入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学生评价</w:t>
      </w:r>
      <w:r>
        <w:rPr>
          <w:rFonts w:hint="eastAsia" w:ascii="宋体" w:hAnsi="宋体" w:eastAsia="宋体" w:cs="宋体"/>
          <w:sz w:val="24"/>
          <w:szCs w:val="24"/>
        </w:rPr>
        <w:t xml:space="preserve">模块，点击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未评</w:t>
      </w:r>
      <w:r>
        <w:rPr>
          <w:rFonts w:hint="eastAsia" w:ascii="宋体" w:hAnsi="宋体" w:eastAsia="宋体" w:cs="宋体"/>
          <w:sz w:val="24"/>
          <w:szCs w:val="24"/>
        </w:rPr>
        <w:t>，右侧显示：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评价指标信息</w:t>
      </w:r>
    </w:p>
    <w:p>
      <w:pPr>
        <w:jc w:val="left"/>
        <w:rPr>
          <w:b/>
          <w:bCs/>
          <w:sz w:val="28"/>
          <w:szCs w:val="36"/>
        </w:rPr>
      </w:pPr>
      <w:r>
        <w:drawing>
          <wp:inline distT="0" distB="0" distL="114300" distR="114300">
            <wp:extent cx="5274310" cy="1258570"/>
            <wp:effectExtent l="0" t="0" r="254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36"/>
        </w:rPr>
      </w:pPr>
      <w:r>
        <w:drawing>
          <wp:inline distT="0" distB="0" distL="114300" distR="114300">
            <wp:extent cx="5270500" cy="891540"/>
            <wp:effectExtent l="0" t="0" r="635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Step3:选择填写信息</w:t>
      </w:r>
      <w:r>
        <w:drawing>
          <wp:inline distT="0" distB="0" distL="114300" distR="114300">
            <wp:extent cx="5265420" cy="3741420"/>
            <wp:effectExtent l="0" t="0" r="11430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224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6" w:leftChars="-50" w:hanging="241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Step4: </w:t>
      </w:r>
      <w:r>
        <w:rPr>
          <w:rFonts w:hint="eastAsia" w:ascii="宋体" w:hAnsi="宋体" w:eastAsia="宋体" w:cs="宋体"/>
          <w:sz w:val="24"/>
          <w:szCs w:val="24"/>
        </w:rPr>
        <w:t>填写后如图所示，点击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提交</w:t>
      </w:r>
      <w:r>
        <w:rPr>
          <w:rFonts w:hint="eastAsia" w:ascii="宋体" w:hAnsi="宋体" w:eastAsia="宋体" w:cs="宋体"/>
          <w:sz w:val="24"/>
          <w:szCs w:val="24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6" w:leftChars="-50" w:hanging="241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注意：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在教学评价时需要每评价完一门课程提交一次。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240" w:firstLineChars="26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教务处（科研处）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7BA29"/>
    <w:multiLevelType w:val="singleLevel"/>
    <w:tmpl w:val="DD57B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0D174B5"/>
    <w:rsid w:val="00E917C5"/>
    <w:rsid w:val="0BFB730B"/>
    <w:rsid w:val="119E6102"/>
    <w:rsid w:val="11DC1614"/>
    <w:rsid w:val="13283B15"/>
    <w:rsid w:val="19F12746"/>
    <w:rsid w:val="1E1D7709"/>
    <w:rsid w:val="2CA3710E"/>
    <w:rsid w:val="31FC6459"/>
    <w:rsid w:val="347A2C9D"/>
    <w:rsid w:val="36114016"/>
    <w:rsid w:val="36E1161E"/>
    <w:rsid w:val="37477AE9"/>
    <w:rsid w:val="37D33960"/>
    <w:rsid w:val="394B55DE"/>
    <w:rsid w:val="446E7C13"/>
    <w:rsid w:val="44CD5F9E"/>
    <w:rsid w:val="512F498F"/>
    <w:rsid w:val="5EE27708"/>
    <w:rsid w:val="5FD041EC"/>
    <w:rsid w:val="638B5129"/>
    <w:rsid w:val="642D5860"/>
    <w:rsid w:val="685E3814"/>
    <w:rsid w:val="6F61451D"/>
    <w:rsid w:val="773173C3"/>
    <w:rsid w:val="7CF422C9"/>
    <w:rsid w:val="7E091605"/>
    <w:rsid w:val="7FC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257</Characters>
  <Lines>2</Lines>
  <Paragraphs>1</Paragraphs>
  <TotalTime>18</TotalTime>
  <ScaleCrop>false</ScaleCrop>
  <LinksUpToDate>false</LinksUpToDate>
  <CharactersWithSpaces>301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2019-08-22T07:00:00Z</dcterms:created>
  <dc:creator>或许那未来1416724668</dc:creator>
  <cp:lastModifiedBy>Echo'</cp:lastModifiedBy>
  <dcterms:modified xsi:type="dcterms:W3CDTF">2021-12-01T06:11:42Z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25D02B46DB2149BCA25F3E33BF658996</vt:lpwstr>
  </property>
</Properties>
</file>